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76051" w:rsidTr="002B59EE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6051" w:rsidRDefault="008746E8" w:rsidP="0017605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215.15pt;margin-top:-.2pt;width:38.85pt;height:48.4pt;z-index:1;mso-position-vertical-relative:page">
                  <v:imagedata r:id="rId5" o:title="Герб ЧБ3"/>
                  <w10:wrap anchory="page"/>
                </v:shape>
              </w:pict>
            </w:r>
          </w:p>
          <w:p w:rsidR="00176051" w:rsidRDefault="00176051" w:rsidP="0017605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176051" w:rsidRDefault="00176051" w:rsidP="0017605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176051" w:rsidRDefault="00176051" w:rsidP="0017605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176051" w:rsidRPr="006611A9" w:rsidRDefault="00D4352E" w:rsidP="006611A9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4352E" w:rsidRPr="006611A9" w:rsidRDefault="00D4352E" w:rsidP="006611A9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D4352E" w:rsidRPr="006611A9" w:rsidRDefault="00D4352E" w:rsidP="006611A9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>ТБИЛИССКОГО РАЙОНА</w:t>
            </w:r>
          </w:p>
          <w:p w:rsidR="00D4352E" w:rsidRDefault="00D4352E" w:rsidP="00D4352E">
            <w:pPr>
              <w:rPr>
                <w:b/>
                <w:sz w:val="34"/>
                <w:szCs w:val="28"/>
              </w:rPr>
            </w:pPr>
          </w:p>
          <w:p w:rsidR="00D4352E" w:rsidRPr="004B615D" w:rsidRDefault="00D4352E" w:rsidP="00D4352E">
            <w:pPr>
              <w:jc w:val="center"/>
              <w:rPr>
                <w:b/>
                <w:sz w:val="28"/>
                <w:szCs w:val="28"/>
              </w:rPr>
            </w:pPr>
            <w:r w:rsidRPr="00D4352E">
              <w:rPr>
                <w:b/>
                <w:sz w:val="32"/>
                <w:szCs w:val="32"/>
              </w:rPr>
              <w:t>ПОСТАНОВЛЕНИЕ</w:t>
            </w:r>
          </w:p>
          <w:p w:rsidR="00176051" w:rsidRPr="00A56B20" w:rsidRDefault="004B615D" w:rsidP="00176051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</w:t>
            </w:r>
            <w:r w:rsidR="00D4352E">
              <w:rPr>
                <w:sz w:val="26"/>
                <w:szCs w:val="28"/>
              </w:rPr>
              <w:softHyphen/>
            </w:r>
            <w:r w:rsidR="00D4352E">
              <w:rPr>
                <w:sz w:val="26"/>
                <w:szCs w:val="28"/>
              </w:rPr>
              <w:softHyphen/>
            </w:r>
            <w:r w:rsidR="00D4352E">
              <w:rPr>
                <w:sz w:val="26"/>
                <w:szCs w:val="28"/>
              </w:rPr>
              <w:softHyphen/>
            </w:r>
            <w:r w:rsidR="00D4352E">
              <w:rPr>
                <w:sz w:val="26"/>
                <w:szCs w:val="28"/>
              </w:rPr>
              <w:softHyphen/>
            </w:r>
            <w:r w:rsidR="004019DE">
              <w:rPr>
                <w:sz w:val="26"/>
                <w:szCs w:val="28"/>
              </w:rPr>
              <w:t xml:space="preserve"> 18 октября 2</w:t>
            </w:r>
            <w:r w:rsidR="00947D8B" w:rsidRPr="00947D8B">
              <w:rPr>
                <w:sz w:val="26"/>
                <w:szCs w:val="28"/>
              </w:rPr>
              <w:t>0</w:t>
            </w:r>
            <w:r w:rsidR="004019DE">
              <w:rPr>
                <w:sz w:val="26"/>
                <w:szCs w:val="28"/>
              </w:rPr>
              <w:t>18</w:t>
            </w:r>
            <w:r w:rsidR="00D4352E">
              <w:rPr>
                <w:sz w:val="26"/>
                <w:szCs w:val="28"/>
              </w:rPr>
              <w:t xml:space="preserve"> </w:t>
            </w:r>
            <w:r w:rsidR="00947D8B">
              <w:rPr>
                <w:sz w:val="26"/>
                <w:szCs w:val="28"/>
              </w:rPr>
              <w:t>г.</w:t>
            </w:r>
            <w:r w:rsidR="00D4352E">
              <w:rPr>
                <w:sz w:val="26"/>
                <w:szCs w:val="28"/>
              </w:rPr>
              <w:t xml:space="preserve">                                                             </w:t>
            </w:r>
            <w:r w:rsidR="00947D8B" w:rsidRPr="00947D8B">
              <w:rPr>
                <w:sz w:val="26"/>
                <w:szCs w:val="28"/>
              </w:rPr>
              <w:t xml:space="preserve">                     </w:t>
            </w:r>
            <w:r w:rsidR="00D4352E">
              <w:rPr>
                <w:sz w:val="26"/>
                <w:szCs w:val="28"/>
              </w:rPr>
              <w:t xml:space="preserve">          №</w:t>
            </w:r>
            <w:r w:rsidR="004019DE">
              <w:rPr>
                <w:sz w:val="26"/>
                <w:szCs w:val="28"/>
              </w:rPr>
              <w:t xml:space="preserve"> 513</w:t>
            </w:r>
          </w:p>
          <w:p w:rsidR="00176051" w:rsidRDefault="00176051">
            <w:pPr>
              <w:spacing w:before="24"/>
              <w:jc w:val="center"/>
              <w:rPr>
                <w:spacing w:val="-10"/>
                <w:sz w:val="26"/>
                <w:szCs w:val="28"/>
              </w:rPr>
            </w:pPr>
            <w:proofErr w:type="spellStart"/>
            <w:r w:rsidRPr="00A56B20">
              <w:rPr>
                <w:spacing w:val="-10"/>
                <w:sz w:val="26"/>
                <w:szCs w:val="28"/>
              </w:rPr>
              <w:t>ст</w:t>
            </w:r>
            <w:r w:rsidR="00D4352E">
              <w:rPr>
                <w:spacing w:val="-10"/>
                <w:sz w:val="26"/>
                <w:szCs w:val="28"/>
              </w:rPr>
              <w:t>-ца</w:t>
            </w:r>
            <w:proofErr w:type="spellEnd"/>
            <w:r w:rsidR="00D4352E">
              <w:rPr>
                <w:spacing w:val="-10"/>
                <w:sz w:val="26"/>
                <w:szCs w:val="28"/>
              </w:rPr>
              <w:t xml:space="preserve"> 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  <w:p w:rsidR="004D7AB4" w:rsidRDefault="004D7AB4">
            <w:pPr>
              <w:spacing w:before="24"/>
              <w:jc w:val="center"/>
              <w:rPr>
                <w:spacing w:val="-10"/>
                <w:sz w:val="26"/>
                <w:szCs w:val="28"/>
              </w:rPr>
            </w:pPr>
          </w:p>
          <w:p w:rsidR="004D7AB4" w:rsidRDefault="004D7AB4">
            <w:pPr>
              <w:spacing w:before="24"/>
              <w:jc w:val="center"/>
              <w:rPr>
                <w:sz w:val="26"/>
                <w:szCs w:val="28"/>
              </w:rPr>
            </w:pPr>
          </w:p>
        </w:tc>
      </w:tr>
    </w:tbl>
    <w:p w:rsidR="004019DE" w:rsidRPr="004019DE" w:rsidRDefault="004019DE" w:rsidP="004019DE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4019DE">
        <w:rPr>
          <w:b/>
          <w:sz w:val="26"/>
          <w:szCs w:val="28"/>
        </w:rPr>
        <w:t xml:space="preserve">Об утверждении Положения о </w:t>
      </w:r>
      <w:proofErr w:type="gramStart"/>
      <w:r w:rsidRPr="004019DE">
        <w:rPr>
          <w:b/>
          <w:sz w:val="26"/>
          <w:szCs w:val="28"/>
        </w:rPr>
        <w:t>квалификационных</w:t>
      </w:r>
      <w:proofErr w:type="gramEnd"/>
      <w:r w:rsidRPr="004019DE">
        <w:rPr>
          <w:b/>
          <w:sz w:val="26"/>
          <w:szCs w:val="28"/>
        </w:rPr>
        <w:t xml:space="preserve"> </w:t>
      </w:r>
    </w:p>
    <w:p w:rsidR="004019DE" w:rsidRPr="004019DE" w:rsidRDefault="004019DE" w:rsidP="004019DE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4019DE">
        <w:rPr>
          <w:b/>
          <w:sz w:val="26"/>
          <w:szCs w:val="28"/>
        </w:rPr>
        <w:t xml:space="preserve">требованиях для замещения должностей </w:t>
      </w:r>
      <w:proofErr w:type="gramStart"/>
      <w:r w:rsidRPr="004019DE">
        <w:rPr>
          <w:b/>
          <w:sz w:val="26"/>
          <w:szCs w:val="28"/>
        </w:rPr>
        <w:t>муниципальной</w:t>
      </w:r>
      <w:proofErr w:type="gramEnd"/>
    </w:p>
    <w:p w:rsidR="004019DE" w:rsidRPr="004019DE" w:rsidRDefault="004019DE" w:rsidP="004019DE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4019DE">
        <w:rPr>
          <w:b/>
          <w:sz w:val="26"/>
          <w:szCs w:val="28"/>
        </w:rPr>
        <w:t xml:space="preserve">службы в администрации </w:t>
      </w:r>
      <w:proofErr w:type="gramStart"/>
      <w:r w:rsidRPr="004019DE">
        <w:rPr>
          <w:b/>
          <w:sz w:val="26"/>
          <w:szCs w:val="28"/>
        </w:rPr>
        <w:t>Тбилисского</w:t>
      </w:r>
      <w:proofErr w:type="gramEnd"/>
      <w:r w:rsidRPr="004019DE">
        <w:rPr>
          <w:b/>
          <w:sz w:val="26"/>
          <w:szCs w:val="28"/>
        </w:rPr>
        <w:t xml:space="preserve"> сельского</w:t>
      </w:r>
    </w:p>
    <w:p w:rsidR="004019DE" w:rsidRPr="004019DE" w:rsidRDefault="004019DE" w:rsidP="004019DE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4019DE">
        <w:rPr>
          <w:b/>
          <w:sz w:val="26"/>
          <w:szCs w:val="28"/>
        </w:rPr>
        <w:t>поселения Тбилисского района</w:t>
      </w:r>
    </w:p>
    <w:p w:rsidR="004019DE" w:rsidRPr="004019DE" w:rsidRDefault="004019DE" w:rsidP="004019DE">
      <w:pPr>
        <w:shd w:val="clear" w:color="auto" w:fill="FFFFFF"/>
        <w:spacing w:before="24"/>
        <w:jc w:val="center"/>
        <w:rPr>
          <w:sz w:val="26"/>
          <w:szCs w:val="28"/>
        </w:rPr>
      </w:pP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4019DE">
        <w:rPr>
          <w:sz w:val="26"/>
          <w:szCs w:val="28"/>
        </w:rPr>
        <w:tab/>
      </w:r>
      <w:r w:rsidRPr="00947D8B">
        <w:rPr>
          <w:sz w:val="22"/>
          <w:szCs w:val="22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Законом Краснодарского края от 3 мая 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 xml:space="preserve">2012 года № 2490-КЗ «О типовых квалификационных требованиях для замещения должностей муниципальной службы в Краснодарском крае», руководствуясь статьями 32, 60 устава Тбилисского сельского поселения Тбилисского района, </w:t>
      </w:r>
      <w:proofErr w:type="gramStart"/>
      <w:r w:rsidRPr="00947D8B">
        <w:rPr>
          <w:sz w:val="22"/>
          <w:szCs w:val="22"/>
        </w:rPr>
        <w:t>п</w:t>
      </w:r>
      <w:proofErr w:type="gramEnd"/>
      <w:r w:rsidRPr="00947D8B">
        <w:rPr>
          <w:sz w:val="22"/>
          <w:szCs w:val="22"/>
        </w:rPr>
        <w:t xml:space="preserve"> о с т а н о в л я ю:</w:t>
      </w:r>
    </w:p>
    <w:p w:rsidR="004019DE" w:rsidRPr="00947D8B" w:rsidRDefault="004019DE" w:rsidP="004019DE">
      <w:pPr>
        <w:shd w:val="clear" w:color="auto" w:fill="FFFFFF"/>
        <w:spacing w:before="24"/>
        <w:ind w:firstLine="720"/>
        <w:jc w:val="both"/>
        <w:rPr>
          <w:sz w:val="22"/>
          <w:szCs w:val="22"/>
        </w:rPr>
      </w:pPr>
      <w:r w:rsidRPr="00947D8B">
        <w:rPr>
          <w:sz w:val="22"/>
          <w:szCs w:val="22"/>
        </w:rPr>
        <w:t>1. Утвердить Положение о квалификационных требованиях для замещения должностей муниципальной службы в администрации Тбилисского сельского поселения Тбилисского района (прилагается).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ab/>
        <w:t>2. Признать утратившими силу: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ab/>
        <w:t>постановление администрации Тбилисского сельского поселения Тбилисского района от 1 декабря 2016 года № 795 «Об утверждении Положения о квалификационных требованиях для замещения должностей муниципальной службы в администрации Тбилисского сельского поселения Тбилисского района»;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>постановление администрации Тбилисского сельского поселения Тбилисского района от 13 декабря 2016 года № 828 «О внесении изменения в постановление администрации Тбилисского сельского поселения Тбилисского района от 1 декабря 2016 года № 795 «Об утверждении Положения о квалификационных требованиях для замещения должностей муниципальной службы в администрации Тбилисского сельского поселения Тбилисского района»;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>постановление администрации Тбилисского сельского поселения Тбилисского района от 07 сентября 2018 года № 413 «О внесении изменений в Положение о квалификационных требованиях для замещения должностей муниципальной службы в администрации Тбилисского сельского поселения Тбилисского района».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ab/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947D8B">
        <w:rPr>
          <w:sz w:val="22"/>
          <w:szCs w:val="22"/>
        </w:rPr>
        <w:t>Воронкин</w:t>
      </w:r>
      <w:proofErr w:type="spellEnd"/>
      <w:r w:rsidRPr="00947D8B">
        <w:rPr>
          <w:sz w:val="22"/>
          <w:szCs w:val="22"/>
        </w:rPr>
        <w:t xml:space="preserve">) </w:t>
      </w:r>
      <w:proofErr w:type="gramStart"/>
      <w:r w:rsidRPr="00947D8B">
        <w:rPr>
          <w:sz w:val="22"/>
          <w:szCs w:val="22"/>
        </w:rPr>
        <w:t>разместить</w:t>
      </w:r>
      <w:proofErr w:type="gramEnd"/>
      <w:r w:rsidRPr="00947D8B">
        <w:rPr>
          <w:sz w:val="22"/>
          <w:szCs w:val="22"/>
        </w:rPr>
        <w:t xml:space="preserve"> настоящее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ab/>
        <w:t xml:space="preserve">4. </w:t>
      </w:r>
      <w:proofErr w:type="gramStart"/>
      <w:r w:rsidRPr="00947D8B">
        <w:rPr>
          <w:sz w:val="22"/>
          <w:szCs w:val="22"/>
        </w:rPr>
        <w:t>Контроль за</w:t>
      </w:r>
      <w:proofErr w:type="gramEnd"/>
      <w:r w:rsidRPr="00947D8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4019DE" w:rsidRPr="00947D8B" w:rsidRDefault="004019DE" w:rsidP="004019DE">
      <w:pPr>
        <w:shd w:val="clear" w:color="auto" w:fill="FFFFFF"/>
        <w:spacing w:before="24"/>
        <w:jc w:val="both"/>
        <w:rPr>
          <w:sz w:val="22"/>
          <w:szCs w:val="22"/>
        </w:rPr>
      </w:pPr>
      <w:r w:rsidRPr="00947D8B">
        <w:rPr>
          <w:sz w:val="22"/>
          <w:szCs w:val="22"/>
        </w:rPr>
        <w:tab/>
        <w:t>5. Постановление вступает в силу со дня его подписания.</w:t>
      </w:r>
    </w:p>
    <w:p w:rsidR="004019DE" w:rsidRPr="004019DE" w:rsidRDefault="004019DE" w:rsidP="004019DE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4019DE" w:rsidRPr="004019DE" w:rsidRDefault="004019DE" w:rsidP="004019DE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4019DE" w:rsidRPr="004019DE" w:rsidRDefault="004019DE" w:rsidP="004019DE">
      <w:pPr>
        <w:shd w:val="clear" w:color="auto" w:fill="FFFFFF"/>
        <w:spacing w:before="24"/>
        <w:jc w:val="both"/>
        <w:rPr>
          <w:sz w:val="26"/>
          <w:szCs w:val="28"/>
        </w:rPr>
      </w:pPr>
      <w:r w:rsidRPr="004019DE">
        <w:rPr>
          <w:sz w:val="26"/>
          <w:szCs w:val="28"/>
        </w:rPr>
        <w:t>Глава Тбилисского сельского поселения</w:t>
      </w:r>
    </w:p>
    <w:p w:rsidR="004019DE" w:rsidRDefault="004019DE">
      <w:pPr>
        <w:shd w:val="clear" w:color="auto" w:fill="FFFFFF"/>
        <w:spacing w:before="24"/>
        <w:jc w:val="both"/>
        <w:rPr>
          <w:sz w:val="26"/>
          <w:szCs w:val="28"/>
        </w:rPr>
      </w:pPr>
      <w:r w:rsidRPr="004019DE">
        <w:rPr>
          <w:sz w:val="26"/>
          <w:szCs w:val="28"/>
        </w:rPr>
        <w:t>Тбилисского района</w:t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</w:r>
      <w:r w:rsidRPr="004019DE">
        <w:rPr>
          <w:sz w:val="26"/>
          <w:szCs w:val="28"/>
        </w:rPr>
        <w:tab/>
        <w:t xml:space="preserve">  А.Н. </w:t>
      </w:r>
      <w:proofErr w:type="spellStart"/>
      <w:r w:rsidRPr="004019DE">
        <w:rPr>
          <w:sz w:val="26"/>
          <w:szCs w:val="28"/>
        </w:rPr>
        <w:t>Стойкин</w:t>
      </w:r>
      <w:proofErr w:type="spellEnd"/>
    </w:p>
    <w:p w:rsidR="008746E8" w:rsidRP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lastRenderedPageBreak/>
        <w:t xml:space="preserve">ПРИЛОЖЕНИЕ </w:t>
      </w:r>
    </w:p>
    <w:p w:rsidR="008746E8" w:rsidRP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t>УТВЕРЖДЕНО</w:t>
      </w: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t xml:space="preserve">постановлением администрации </w:t>
      </w: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t xml:space="preserve">Тбилисского сельского поселения </w:t>
      </w:r>
    </w:p>
    <w:p w:rsidR="008746E8" w:rsidRP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t>Тбилисского района</w:t>
      </w:r>
    </w:p>
    <w:p w:rsidR="008746E8" w:rsidRP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  <w:r w:rsidRPr="008746E8">
        <w:rPr>
          <w:sz w:val="26"/>
          <w:szCs w:val="28"/>
        </w:rPr>
        <w:t>от 18 октября 2018 № 513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ПОЛОЖЕНИЕ</w:t>
      </w: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о квалификационных требованиях для замещения должностей муниципальной службы в администрации Тбилисского сельского поселения Тбилисского района</w:t>
      </w: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1. Общие положения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 xml:space="preserve">Настоящее Положение устанавливает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8746E8">
        <w:rPr>
          <w:sz w:val="26"/>
          <w:szCs w:val="28"/>
        </w:rPr>
        <w:t>необходимым</w:t>
      </w:r>
      <w:proofErr w:type="gramEnd"/>
      <w:r w:rsidRPr="008746E8">
        <w:rPr>
          <w:sz w:val="26"/>
          <w:szCs w:val="28"/>
        </w:rPr>
        <w:t xml:space="preserve"> для замещения должностей муниципальной службы. 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2. Квалификационные требования к уровню</w:t>
      </w: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профессионального образования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2.1.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 xml:space="preserve">по главным должностям муниципальной службы – высшее образование не ниже уровня </w:t>
      </w:r>
      <w:proofErr w:type="spellStart"/>
      <w:r w:rsidRPr="008746E8">
        <w:rPr>
          <w:sz w:val="26"/>
          <w:szCs w:val="28"/>
        </w:rPr>
        <w:t>специалитета</w:t>
      </w:r>
      <w:proofErr w:type="spellEnd"/>
      <w:r w:rsidRPr="008746E8">
        <w:rPr>
          <w:sz w:val="26"/>
          <w:szCs w:val="28"/>
        </w:rPr>
        <w:t>, магистратуры по профилю деятельности отраслевого (функционального) органа администрации Тбилисского сельского поселения Тбилисского района или по профилю замещаемой должности;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по ведущим должностям муниципальной службы – высшее образование по профилю деятельности отраслевого (функционального) органа администрации Тбилисского сельского поселения Тбилисского района или по профилю замещаемой должности;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по старшим и младшим должностям муниципальной службы -  профессиональное образование по профилю замещаемой должности.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2.2. Квалификационные требования к уровню профессионального образования, необходимому для замещения должностей муниципальной службы, устанавливаются согласно приложению к настоящему Положению в соответствии с классификацией должностей муниципальной службы.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>3. Квалификационные требования к стажу муниципальной службы</w:t>
      </w: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 xml:space="preserve"> или стажу работы по специальности,</w:t>
      </w:r>
      <w:r w:rsidRPr="008746E8">
        <w:rPr>
          <w:b/>
          <w:sz w:val="26"/>
          <w:szCs w:val="28"/>
        </w:rPr>
        <w:t xml:space="preserve"> </w:t>
      </w:r>
      <w:r w:rsidRPr="008746E8">
        <w:rPr>
          <w:b/>
          <w:sz w:val="26"/>
          <w:szCs w:val="28"/>
        </w:rPr>
        <w:t>направлению подготовки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3.1.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ведущих, старших и младших должностей муниципальной службы - без предъявления требований к стажу.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 xml:space="preserve">3.2.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согласно приложению к </w:t>
      </w:r>
      <w:r w:rsidRPr="008746E8">
        <w:rPr>
          <w:sz w:val="26"/>
          <w:szCs w:val="28"/>
        </w:rPr>
        <w:lastRenderedPageBreak/>
        <w:t>настоящему Положению в соответствии с классификацией должностей муниципальной службы.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bookmarkStart w:id="0" w:name="_GoBack"/>
      <w:bookmarkEnd w:id="0"/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r w:rsidRPr="008746E8">
        <w:rPr>
          <w:b/>
          <w:sz w:val="26"/>
          <w:szCs w:val="28"/>
        </w:rPr>
        <w:t xml:space="preserve">4. Квалификационные требования к знаниям и умениям, </w:t>
      </w:r>
    </w:p>
    <w:p w:rsidR="008746E8" w:rsidRPr="008746E8" w:rsidRDefault="008746E8" w:rsidP="008746E8">
      <w:pPr>
        <w:shd w:val="clear" w:color="auto" w:fill="FFFFFF"/>
        <w:spacing w:before="24"/>
        <w:jc w:val="center"/>
        <w:rPr>
          <w:b/>
          <w:sz w:val="26"/>
          <w:szCs w:val="28"/>
        </w:rPr>
      </w:pPr>
      <w:proofErr w:type="gramStart"/>
      <w:r w:rsidRPr="008746E8">
        <w:rPr>
          <w:b/>
          <w:sz w:val="26"/>
          <w:szCs w:val="28"/>
        </w:rPr>
        <w:t>которые необходимы для исполнения должностных обязанностей</w:t>
      </w:r>
      <w:proofErr w:type="gramEnd"/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4.1.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4.2.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Тбилисского сельского поселения Тбилисского района. В случае</w:t>
      </w:r>
      <w:proofErr w:type="gramStart"/>
      <w:r w:rsidRPr="008746E8">
        <w:rPr>
          <w:sz w:val="26"/>
          <w:szCs w:val="28"/>
        </w:rPr>
        <w:t>,</w:t>
      </w:r>
      <w:proofErr w:type="gramEnd"/>
      <w:r w:rsidRPr="008746E8">
        <w:rPr>
          <w:sz w:val="26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Тбилисского сельского поселения Тбилисского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Тбилисского сельского поселения Тбилисского района.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4.3.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Начальник отдела делопроизводства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и организационно-кадровой работы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 xml:space="preserve">администрации </w:t>
      </w:r>
      <w:proofErr w:type="gramStart"/>
      <w:r w:rsidRPr="008746E8">
        <w:rPr>
          <w:sz w:val="26"/>
          <w:szCs w:val="28"/>
        </w:rPr>
        <w:t>Тбилисского</w:t>
      </w:r>
      <w:proofErr w:type="gramEnd"/>
      <w:r w:rsidRPr="008746E8">
        <w:rPr>
          <w:sz w:val="26"/>
          <w:szCs w:val="28"/>
        </w:rPr>
        <w:t xml:space="preserve"> сельского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>поселения Тбилисского района</w:t>
      </w:r>
      <w:r w:rsidRPr="008746E8">
        <w:rPr>
          <w:sz w:val="26"/>
          <w:szCs w:val="28"/>
        </w:rPr>
        <w:tab/>
      </w:r>
      <w:r w:rsidRPr="008746E8">
        <w:rPr>
          <w:sz w:val="26"/>
          <w:szCs w:val="28"/>
        </w:rPr>
        <w:tab/>
      </w:r>
      <w:r w:rsidRPr="008746E8">
        <w:rPr>
          <w:sz w:val="26"/>
          <w:szCs w:val="28"/>
        </w:rPr>
        <w:tab/>
      </w:r>
      <w:r w:rsidRPr="008746E8">
        <w:rPr>
          <w:sz w:val="26"/>
          <w:szCs w:val="28"/>
        </w:rPr>
        <w:tab/>
      </w:r>
      <w:r w:rsidRPr="008746E8">
        <w:rPr>
          <w:sz w:val="26"/>
          <w:szCs w:val="28"/>
        </w:rPr>
        <w:tab/>
        <w:t xml:space="preserve">          Д.Е. </w:t>
      </w:r>
      <w:proofErr w:type="spellStart"/>
      <w:r w:rsidRPr="008746E8">
        <w:rPr>
          <w:sz w:val="26"/>
          <w:szCs w:val="28"/>
        </w:rPr>
        <w:t>Воронкин</w:t>
      </w:r>
      <w:proofErr w:type="spellEnd"/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  <w:r w:rsidRPr="008746E8">
        <w:rPr>
          <w:sz w:val="26"/>
          <w:szCs w:val="28"/>
        </w:rPr>
        <w:t xml:space="preserve"> </w:t>
      </w:r>
    </w:p>
    <w:p w:rsidR="008746E8" w:rsidRPr="008746E8" w:rsidRDefault="008746E8" w:rsidP="008746E8">
      <w:pPr>
        <w:shd w:val="clear" w:color="auto" w:fill="FFFFFF"/>
        <w:spacing w:before="24"/>
        <w:jc w:val="both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  <w:sectPr w:rsidR="008746E8" w:rsidSect="00066073">
          <w:type w:val="continuous"/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8746E8" w:rsidRDefault="008746E8" w:rsidP="008746E8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746E8" w:rsidRDefault="008746E8" w:rsidP="008746E8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Положению о квалификационных требованиях для замещения должностей муниципальной службы в администрации Тбилисского сельского поселения </w:t>
      </w:r>
    </w:p>
    <w:p w:rsidR="008746E8" w:rsidRDefault="008746E8" w:rsidP="008746E8">
      <w:pPr>
        <w:ind w:left="9781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</w:p>
    <w:p w:rsidR="008746E8" w:rsidRDefault="008746E8" w:rsidP="008746E8">
      <w:pPr>
        <w:ind w:left="9781"/>
        <w:rPr>
          <w:sz w:val="28"/>
          <w:szCs w:val="28"/>
        </w:rPr>
      </w:pPr>
    </w:p>
    <w:p w:rsidR="008746E8" w:rsidRDefault="008746E8" w:rsidP="008746E8">
      <w:pPr>
        <w:ind w:left="9781"/>
        <w:rPr>
          <w:sz w:val="28"/>
          <w:szCs w:val="28"/>
        </w:rPr>
      </w:pPr>
    </w:p>
    <w:p w:rsidR="008746E8" w:rsidRPr="00F455E7" w:rsidRDefault="008746E8" w:rsidP="008746E8">
      <w:pPr>
        <w:ind w:left="1134" w:right="962"/>
        <w:jc w:val="center"/>
        <w:rPr>
          <w:b/>
          <w:sz w:val="28"/>
          <w:szCs w:val="28"/>
        </w:rPr>
      </w:pPr>
      <w:r w:rsidRPr="00F455E7">
        <w:rPr>
          <w:b/>
          <w:sz w:val="28"/>
          <w:szCs w:val="28"/>
        </w:rPr>
        <w:t>КВАЛИФИКАЦИОННЫЕ ТРЕБОВАНИЯ</w:t>
      </w:r>
    </w:p>
    <w:p w:rsidR="008746E8" w:rsidRDefault="008746E8" w:rsidP="008746E8">
      <w:pPr>
        <w:ind w:left="1134"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уровню профессионального образования,   стажу муниципальной службы или</w:t>
      </w:r>
    </w:p>
    <w:p w:rsidR="008746E8" w:rsidRDefault="008746E8" w:rsidP="008746E8">
      <w:pPr>
        <w:ind w:left="1134"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стажу работы по специальности, направлению подготовки, </w:t>
      </w:r>
      <w:proofErr w:type="gramStart"/>
      <w:r>
        <w:rPr>
          <w:b/>
          <w:sz w:val="28"/>
          <w:szCs w:val="28"/>
        </w:rPr>
        <w:t>необходимым</w:t>
      </w:r>
      <w:proofErr w:type="gramEnd"/>
    </w:p>
    <w:p w:rsidR="008746E8" w:rsidRDefault="008746E8" w:rsidP="008746E8">
      <w:pPr>
        <w:ind w:left="1134"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замещения должностей муниципальной службы</w:t>
      </w:r>
    </w:p>
    <w:p w:rsidR="008746E8" w:rsidRDefault="008746E8" w:rsidP="008746E8">
      <w:pPr>
        <w:ind w:left="1134"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F455E7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Тбилисского сельского поселения Тбилисского района</w:t>
      </w:r>
    </w:p>
    <w:p w:rsidR="008746E8" w:rsidRDefault="008746E8" w:rsidP="008746E8">
      <w:pPr>
        <w:tabs>
          <w:tab w:val="left" w:pos="10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1"/>
        <w:gridCol w:w="7088"/>
      </w:tblGrid>
      <w:tr w:rsidR="008746E8" w:rsidTr="008746E8">
        <w:tc>
          <w:tcPr>
            <w:tcW w:w="2943" w:type="dxa"/>
            <w:vMerge w:val="restart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 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Квалификационные требования</w:t>
            </w:r>
          </w:p>
        </w:tc>
      </w:tr>
      <w:tr w:rsidR="008746E8" w:rsidTr="008746E8">
        <w:tc>
          <w:tcPr>
            <w:tcW w:w="2943" w:type="dxa"/>
            <w:vMerge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к уровню профессионального образования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к стажу муниципальной службы или стажу работы по специальности, направлению подготовки</w:t>
            </w:r>
          </w:p>
        </w:tc>
      </w:tr>
      <w:tr w:rsidR="008746E8" w:rsidTr="008746E8">
        <w:tc>
          <w:tcPr>
            <w:tcW w:w="14992" w:type="dxa"/>
            <w:gridSpan w:val="3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b/>
                <w:sz w:val="24"/>
                <w:szCs w:val="24"/>
                <w:lang w:eastAsia="en-US"/>
              </w:rPr>
              <w:t>Главные должности муниципальной службы</w:t>
            </w:r>
          </w:p>
        </w:tc>
      </w:tr>
      <w:tr w:rsidR="008746E8" w:rsidTr="008746E8">
        <w:tc>
          <w:tcPr>
            <w:tcW w:w="2943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высшее образование не ниже уровня </w:t>
            </w:r>
            <w:proofErr w:type="spellStart"/>
            <w:r w:rsidRPr="008746E8">
              <w:rPr>
                <w:rFonts w:eastAsia="Calibri"/>
                <w:sz w:val="24"/>
                <w:szCs w:val="24"/>
                <w:lang w:eastAsia="en-US"/>
              </w:rPr>
              <w:t>специалитета</w:t>
            </w:r>
            <w:proofErr w:type="spellEnd"/>
            <w:r w:rsidRPr="008746E8">
              <w:rPr>
                <w:rFonts w:eastAsia="Calibri"/>
                <w:sz w:val="24"/>
                <w:szCs w:val="24"/>
                <w:lang w:eastAsia="en-US"/>
              </w:rPr>
              <w:t>, магистратуры по профилю деятельности органа или по профилю замещаемой должности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По направлению подготовки: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«Государственное и муниципальное управление»,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«Юриспруденция», или иные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не менее 1 года</w:t>
            </w:r>
          </w:p>
        </w:tc>
      </w:tr>
      <w:tr w:rsidR="008746E8" w:rsidTr="008746E8">
        <w:tc>
          <w:tcPr>
            <w:tcW w:w="14992" w:type="dxa"/>
            <w:gridSpan w:val="3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b/>
                <w:sz w:val="24"/>
                <w:szCs w:val="24"/>
                <w:lang w:eastAsia="en-US"/>
              </w:rPr>
              <w:t>Ведущие должности муниципальной службы</w:t>
            </w:r>
          </w:p>
        </w:tc>
      </w:tr>
      <w:tr w:rsidR="008746E8" w:rsidTr="008746E8">
        <w:tc>
          <w:tcPr>
            <w:tcW w:w="2943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lastRenderedPageBreak/>
              <w:t>Начальник отдела делопроизводства и организационно-кадровой работы</w:t>
            </w: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высшее образование по профилю деятельности органа или по профилю замещаемой должности</w:t>
            </w:r>
            <w:proofErr w:type="gramStart"/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746E8">
              <w:rPr>
                <w:rFonts w:eastAsia="Calibri"/>
                <w:sz w:val="24"/>
                <w:szCs w:val="24"/>
                <w:lang w:eastAsia="en-US"/>
              </w:rPr>
              <w:t>о специальности, направлению подготовки: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«Государственное и муниципальное управление»,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«Юриспруденция», или иные специальности и направления подготовки, для которых законодательством РФ об образовании установлено соответствие указанным специальности, направлениям подготовки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Не предъявляются</w:t>
            </w:r>
          </w:p>
        </w:tc>
      </w:tr>
      <w:tr w:rsidR="008746E8" w:rsidTr="008746E8">
        <w:tc>
          <w:tcPr>
            <w:tcW w:w="2943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Начальник финансового отдела</w:t>
            </w: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высшее образование по профилю деятельности органа или по профилю замещаемой должности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По специальности, направлению подготовки: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«Государственное и муниципальное управление»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«Менеджмент», «Финансы и кредит»,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«Бухгалтерский учет, анализ и аудит»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Не предъявляются</w:t>
            </w:r>
          </w:p>
        </w:tc>
      </w:tr>
      <w:tr w:rsidR="008746E8" w:rsidTr="008746E8">
        <w:tc>
          <w:tcPr>
            <w:tcW w:w="2943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отдела делопроизводства и организационно-кадровой работы </w:t>
            </w: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высшее образование по профилю деятельности органа или по профилю замещаемой должности 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По специальности, направлению подготовки: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«Государственное и муниципальное управление»,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«Юриспруденция», или иные специальности и направления подготовки, для которых законодательством РФ об образовании установлено соответствие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lastRenderedPageBreak/>
              <w:t>указанным специальности, направлениям подготовки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lastRenderedPageBreak/>
              <w:t>Не предъявляются</w:t>
            </w:r>
          </w:p>
        </w:tc>
      </w:tr>
      <w:tr w:rsidR="008746E8" w:rsidTr="008746E8">
        <w:tc>
          <w:tcPr>
            <w:tcW w:w="2943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Заместитель начальника финансового отдела</w:t>
            </w:r>
          </w:p>
        </w:tc>
        <w:tc>
          <w:tcPr>
            <w:tcW w:w="4961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высшее образование по профилю деятельности органа или по профилю замещаемой должности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По специальности, направлению подготовки:</w:t>
            </w:r>
          </w:p>
          <w:p w:rsidR="008746E8" w:rsidRPr="008746E8" w:rsidRDefault="008746E8" w:rsidP="008746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«Государственное и муниципальное управление»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«Менеджмент», «Финансы и кредит»,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«Бухгалтерский учет, анализ и аудит»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46E8">
              <w:rPr>
                <w:rFonts w:eastAsia="Calibri"/>
                <w:sz w:val="24"/>
                <w:szCs w:val="24"/>
                <w:lang w:eastAsia="en-US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  <w:shd w:val="clear" w:color="auto" w:fill="auto"/>
          </w:tcPr>
          <w:p w:rsidR="008746E8" w:rsidRPr="008746E8" w:rsidRDefault="008746E8" w:rsidP="008746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46E8">
              <w:rPr>
                <w:rFonts w:eastAsia="Calibri"/>
                <w:sz w:val="24"/>
                <w:szCs w:val="24"/>
                <w:lang w:eastAsia="en-US"/>
              </w:rPr>
              <w:t>Не предъявляются</w:t>
            </w:r>
          </w:p>
        </w:tc>
      </w:tr>
    </w:tbl>
    <w:p w:rsidR="008746E8" w:rsidRDefault="008746E8" w:rsidP="008746E8">
      <w:pPr>
        <w:rPr>
          <w:sz w:val="28"/>
          <w:szCs w:val="28"/>
        </w:rPr>
      </w:pPr>
    </w:p>
    <w:p w:rsidR="008746E8" w:rsidRDefault="008746E8" w:rsidP="008746E8">
      <w:pPr>
        <w:ind w:left="5103"/>
        <w:rPr>
          <w:sz w:val="28"/>
          <w:szCs w:val="28"/>
        </w:rPr>
      </w:pPr>
    </w:p>
    <w:p w:rsidR="008746E8" w:rsidRDefault="008746E8" w:rsidP="008746E8">
      <w:pPr>
        <w:ind w:left="5103"/>
        <w:rPr>
          <w:sz w:val="28"/>
          <w:szCs w:val="28"/>
        </w:rPr>
      </w:pPr>
    </w:p>
    <w:p w:rsidR="008746E8" w:rsidRDefault="008746E8" w:rsidP="008746E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8746E8" w:rsidRDefault="008746E8" w:rsidP="008746E8">
      <w:pPr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организационно-кадровой работы</w:t>
      </w:r>
    </w:p>
    <w:p w:rsidR="008746E8" w:rsidRDefault="008746E8" w:rsidP="00874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8746E8" w:rsidRDefault="008746E8" w:rsidP="008746E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Д.Е. </w:t>
      </w:r>
      <w:proofErr w:type="spellStart"/>
      <w:r>
        <w:rPr>
          <w:sz w:val="28"/>
          <w:szCs w:val="28"/>
        </w:rPr>
        <w:t>Воронкин</w:t>
      </w:r>
      <w:proofErr w:type="spellEnd"/>
    </w:p>
    <w:p w:rsidR="008746E8" w:rsidRPr="00BF3AD7" w:rsidRDefault="008746E8" w:rsidP="008746E8">
      <w:pPr>
        <w:jc w:val="both"/>
        <w:rPr>
          <w:sz w:val="28"/>
          <w:szCs w:val="28"/>
        </w:rPr>
      </w:pPr>
    </w:p>
    <w:p w:rsidR="008746E8" w:rsidRDefault="008746E8" w:rsidP="008746E8">
      <w:pPr>
        <w:shd w:val="clear" w:color="auto" w:fill="FFFFFF"/>
        <w:spacing w:before="24"/>
        <w:jc w:val="right"/>
        <w:rPr>
          <w:sz w:val="26"/>
          <w:szCs w:val="28"/>
        </w:rPr>
      </w:pPr>
    </w:p>
    <w:sectPr w:rsidR="008746E8" w:rsidSect="0041147B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0AC"/>
    <w:rsid w:val="00052034"/>
    <w:rsid w:val="000646B6"/>
    <w:rsid w:val="00066073"/>
    <w:rsid w:val="00081366"/>
    <w:rsid w:val="000A1691"/>
    <w:rsid w:val="001378F7"/>
    <w:rsid w:val="00152AF3"/>
    <w:rsid w:val="00176051"/>
    <w:rsid w:val="0021459A"/>
    <w:rsid w:val="00293E54"/>
    <w:rsid w:val="002B59EE"/>
    <w:rsid w:val="00366676"/>
    <w:rsid w:val="003A187D"/>
    <w:rsid w:val="003B39E4"/>
    <w:rsid w:val="004019DE"/>
    <w:rsid w:val="004745AE"/>
    <w:rsid w:val="004B615D"/>
    <w:rsid w:val="004D7AB4"/>
    <w:rsid w:val="005F1E03"/>
    <w:rsid w:val="006611A9"/>
    <w:rsid w:val="00692814"/>
    <w:rsid w:val="007D38A0"/>
    <w:rsid w:val="008746E8"/>
    <w:rsid w:val="00947D8B"/>
    <w:rsid w:val="009B08D4"/>
    <w:rsid w:val="009C5876"/>
    <w:rsid w:val="00A56B20"/>
    <w:rsid w:val="00B97A71"/>
    <w:rsid w:val="00BE242D"/>
    <w:rsid w:val="00D4352E"/>
    <w:rsid w:val="00D770AC"/>
    <w:rsid w:val="00F848E6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4D7A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4D7AB4"/>
    <w:rPr>
      <w:rFonts w:ascii="Courier New" w:hAnsi="Courier New"/>
      <w:lang w:val="x-none" w:eastAsia="ar-SA"/>
    </w:rPr>
  </w:style>
  <w:style w:type="paragraph" w:styleId="a4">
    <w:name w:val="Normal (Web)"/>
    <w:basedOn w:val="a"/>
    <w:unhideWhenUsed/>
    <w:rsid w:val="004D7AB4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8746E8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Кривецкий</dc:creator>
  <cp:lastModifiedBy>SAdmin</cp:lastModifiedBy>
  <cp:revision>3</cp:revision>
  <cp:lastPrinted>2012-11-12T12:08:00Z</cp:lastPrinted>
  <dcterms:created xsi:type="dcterms:W3CDTF">2019-03-26T13:28:00Z</dcterms:created>
  <dcterms:modified xsi:type="dcterms:W3CDTF">2019-03-27T05:57:00Z</dcterms:modified>
</cp:coreProperties>
</file>